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20817" w14:textId="77777777" w:rsidR="00BB1818" w:rsidRDefault="00C75422">
      <w:r>
        <w:t>Who’s Who for UCF Football</w:t>
      </w:r>
    </w:p>
    <w:p w14:paraId="76FD3551" w14:textId="77777777" w:rsidR="00C75422" w:rsidRDefault="00C75422"/>
    <w:p w14:paraId="6AF351E5" w14:textId="50CEFB3F" w:rsidR="00C75422" w:rsidRDefault="00A00469">
      <w:bookmarkStart w:id="0" w:name="_GoBack"/>
      <w:r>
        <w:t xml:space="preserve">Several players for UCF will be returning next season in hope to repeat as undefeated National Champions. </w:t>
      </w:r>
      <w:r w:rsidR="002C59C3">
        <w:t xml:space="preserve">Five players on UCF’s roster have been put on several </w:t>
      </w:r>
      <w:proofErr w:type="spellStart"/>
      <w:r w:rsidR="002C59C3">
        <w:t>watchlists</w:t>
      </w:r>
      <w:proofErr w:type="spellEnd"/>
      <w:r w:rsidR="002C59C3">
        <w:t xml:space="preserve"> for this upcoming football season. </w:t>
      </w:r>
      <w:r w:rsidR="0017045B">
        <w:t xml:space="preserve">All of these players have been an All-AAC selection at one point in their collegiate careers. </w:t>
      </w:r>
    </w:p>
    <w:p w14:paraId="28FA51B2" w14:textId="4034EDC4" w:rsidR="005965E4" w:rsidRDefault="006A313A" w:rsidP="006A313A">
      <w:pPr>
        <w:tabs>
          <w:tab w:val="left" w:pos="1356"/>
        </w:tabs>
      </w:pPr>
      <w:r>
        <w:tab/>
      </w:r>
    </w:p>
    <w:p w14:paraId="261CD78F" w14:textId="1DA12A46" w:rsidR="005965E4" w:rsidRDefault="005965E4">
      <w:r>
        <w:t xml:space="preserve">McKenzie Milton, the starting quarterback for the Knights, </w:t>
      </w:r>
      <w:r w:rsidR="00362EAA">
        <w:t>intends on having another historic season in 2018. In 2017, he broke the UCF records for passing yards and touchdowns, with 4,037 yards and 37 touchdowns. He finished with a completion percentage of 67.1%, passing efficiency of 179.3</w:t>
      </w:r>
      <w:r w:rsidR="003A7B09">
        <w:t xml:space="preserve"> (single-season program record)</w:t>
      </w:r>
      <w:r w:rsidR="00362EAA">
        <w:t>,</w:t>
      </w:r>
      <w:r w:rsidR="003A7B09">
        <w:t xml:space="preserve"> ran for 613 yards (single-season record for a UCF quarterback)</w:t>
      </w:r>
      <w:r w:rsidR="00362EAA">
        <w:t xml:space="preserve"> and averaged </w:t>
      </w:r>
      <w:r w:rsidR="00566BF0">
        <w:t>357.7 yards of total offense per game</w:t>
      </w:r>
      <w:r w:rsidR="003A7B09">
        <w:t>, which helped him become the AAC Offensive Player of the Year, and First Team All-AAC selection</w:t>
      </w:r>
      <w:r w:rsidR="00566BF0">
        <w:t xml:space="preserve">. </w:t>
      </w:r>
      <w:r w:rsidR="00B80EF7">
        <w:t xml:space="preserve">Due to these efforts, he has placed himself on three award </w:t>
      </w:r>
      <w:proofErr w:type="spellStart"/>
      <w:r w:rsidR="00B80EF7">
        <w:t>watchlists</w:t>
      </w:r>
      <w:proofErr w:type="spellEnd"/>
      <w:r w:rsidR="00B80EF7">
        <w:t>: the Maxwell Award, the David O’Brien National Quarterback Award, and the Walter Camp Award.</w:t>
      </w:r>
      <w:r w:rsidR="00332A55">
        <w:t xml:space="preserve"> The Maxwell Award recognizes the best all-around player in the NCAA.</w:t>
      </w:r>
      <w:r w:rsidR="00B80EF7">
        <w:t xml:space="preserve"> Last season, Milton was a semifinalist for the David O’Brien Award. The Walter Camp Award is the fourth oldest individual collegiate football accolade, that recognizes the 2018 Player of the Year. </w:t>
      </w:r>
    </w:p>
    <w:p w14:paraId="3472DE27" w14:textId="77777777" w:rsidR="00A12189" w:rsidRDefault="00A12189"/>
    <w:p w14:paraId="35C15C21" w14:textId="2A18B79C" w:rsidR="00A12189" w:rsidRDefault="00C06B63">
      <w:r>
        <w:t xml:space="preserve">Jordan Johnson returns as the starting Center for the Knights. He started all 13 games at center in 2017, and was a First Team All-AAC selection as a sophomore. </w:t>
      </w:r>
      <w:r w:rsidR="00D41B28">
        <w:t xml:space="preserve">Johnson was selected on to the </w:t>
      </w:r>
      <w:r w:rsidR="00610DC6">
        <w:t xml:space="preserve">John H. </w:t>
      </w:r>
      <w:r w:rsidR="00D41B28">
        <w:t xml:space="preserve">Outland Trophy and </w:t>
      </w:r>
      <w:r w:rsidR="002C7D48">
        <w:t xml:space="preserve">the Dave </w:t>
      </w:r>
      <w:proofErr w:type="spellStart"/>
      <w:r w:rsidR="00D41B28">
        <w:t>Rimington</w:t>
      </w:r>
      <w:proofErr w:type="spellEnd"/>
      <w:r w:rsidR="00D41B28">
        <w:t xml:space="preserve"> Trophy </w:t>
      </w:r>
      <w:proofErr w:type="spellStart"/>
      <w:r w:rsidR="00D41B28">
        <w:t>watchlist</w:t>
      </w:r>
      <w:proofErr w:type="spellEnd"/>
      <w:r w:rsidR="00D41B28">
        <w:t xml:space="preserve">. The </w:t>
      </w:r>
      <w:r w:rsidR="00610DC6">
        <w:t xml:space="preserve">John H. </w:t>
      </w:r>
      <w:r w:rsidR="00D41B28">
        <w:t xml:space="preserve">Outland Trophy is the third oldest major college football award, which is only eligible for interior offensive or defensive linemen. </w:t>
      </w:r>
      <w:r w:rsidR="002C7D48">
        <w:t xml:space="preserve">The Dave </w:t>
      </w:r>
      <w:proofErr w:type="spellStart"/>
      <w:r w:rsidR="002C7D48">
        <w:t>Rimington</w:t>
      </w:r>
      <w:proofErr w:type="spellEnd"/>
      <w:r w:rsidR="002C7D48">
        <w:t xml:space="preserve"> Trophy is awarded to the best center in college football. </w:t>
      </w:r>
    </w:p>
    <w:p w14:paraId="42BAE1FF" w14:textId="77777777" w:rsidR="00B4026D" w:rsidRDefault="00B4026D"/>
    <w:p w14:paraId="167CCDDB" w14:textId="5912D932" w:rsidR="00B4026D" w:rsidRDefault="00B4026D">
      <w:r>
        <w:t xml:space="preserve">Defensive lineman, </w:t>
      </w:r>
      <w:proofErr w:type="spellStart"/>
      <w:r>
        <w:t>Trysten</w:t>
      </w:r>
      <w:proofErr w:type="spellEnd"/>
      <w:r>
        <w:t xml:space="preserve"> Hill, </w:t>
      </w:r>
      <w:r w:rsidR="00610DC6">
        <w:t xml:space="preserve">has been selected on to three </w:t>
      </w:r>
      <w:proofErr w:type="spellStart"/>
      <w:r w:rsidR="00610DC6">
        <w:t>watchlists</w:t>
      </w:r>
      <w:proofErr w:type="spellEnd"/>
      <w:r w:rsidR="00610DC6">
        <w:t xml:space="preserve">: </w:t>
      </w:r>
      <w:proofErr w:type="gramStart"/>
      <w:r w:rsidR="00610DC6">
        <w:t>the</w:t>
      </w:r>
      <w:proofErr w:type="gramEnd"/>
      <w:r w:rsidR="00610DC6">
        <w:t xml:space="preserve"> John H. Outland Trophy, the Chuck Bednarik Award, and the </w:t>
      </w:r>
      <w:proofErr w:type="spellStart"/>
      <w:r w:rsidR="00610DC6">
        <w:t>Nagurski</w:t>
      </w:r>
      <w:proofErr w:type="spellEnd"/>
      <w:r w:rsidR="00610DC6">
        <w:t xml:space="preserve"> Award. </w:t>
      </w:r>
      <w:r w:rsidR="00705D50">
        <w:t xml:space="preserve">The Chuck Bednarik Award is given to the best defensive collegiate player, judged by the Maxwell Football Club. </w:t>
      </w:r>
      <w:r w:rsidR="0022188B">
        <w:t xml:space="preserve">The </w:t>
      </w:r>
      <w:proofErr w:type="spellStart"/>
      <w:r w:rsidR="0022188B">
        <w:t>Bronko</w:t>
      </w:r>
      <w:proofErr w:type="spellEnd"/>
      <w:r w:rsidR="0022188B">
        <w:t xml:space="preserve"> </w:t>
      </w:r>
      <w:proofErr w:type="spellStart"/>
      <w:r w:rsidR="0022188B">
        <w:t>Nagurski</w:t>
      </w:r>
      <w:proofErr w:type="spellEnd"/>
      <w:r w:rsidR="0022188B">
        <w:t xml:space="preserve"> Trophy is awarded to the best defensive collegiate player according to the Football Writers Association of America. </w:t>
      </w:r>
      <w:r w:rsidR="00610DC6">
        <w:t xml:space="preserve">Hill has started </w:t>
      </w:r>
      <w:r w:rsidR="00705D50">
        <w:t xml:space="preserve">all 26 of the Knights games since he joined their roster. </w:t>
      </w:r>
      <w:r w:rsidR="0059707A">
        <w:t xml:space="preserve">As a sophomore, he was a second team All-AAC selection in 2017. </w:t>
      </w:r>
    </w:p>
    <w:p w14:paraId="3AB68039" w14:textId="77777777" w:rsidR="00B97831" w:rsidRDefault="00B97831"/>
    <w:p w14:paraId="0661DAA9" w14:textId="12A6E6ED" w:rsidR="00B97831" w:rsidRDefault="00B97831">
      <w:r>
        <w:t xml:space="preserve">Kyle Gibson led UCF with four interceptions as a junior last season. His 64 tackles, four pass breakups, and two fumble recoveries as a junior helped Gibson become a 2017 first team All-AAC selection. He has been selected on to the </w:t>
      </w:r>
      <w:proofErr w:type="spellStart"/>
      <w:r>
        <w:t>Bronko</w:t>
      </w:r>
      <w:proofErr w:type="spellEnd"/>
      <w:r>
        <w:t xml:space="preserve"> </w:t>
      </w:r>
      <w:proofErr w:type="spellStart"/>
      <w:r>
        <w:t>Nagurski</w:t>
      </w:r>
      <w:proofErr w:type="spellEnd"/>
      <w:r>
        <w:t xml:space="preserve"> Trophy </w:t>
      </w:r>
      <w:proofErr w:type="spellStart"/>
      <w:r>
        <w:t>watchlist</w:t>
      </w:r>
      <w:proofErr w:type="spellEnd"/>
      <w:r>
        <w:t xml:space="preserve"> and the Thorpe Award </w:t>
      </w:r>
      <w:proofErr w:type="spellStart"/>
      <w:r>
        <w:t>watchlist</w:t>
      </w:r>
      <w:proofErr w:type="spellEnd"/>
      <w:r>
        <w:t xml:space="preserve">. The Jim Thorpe Award is given to the best defensive back in collegiate football, voted on by the Oklahoma Sports Hall of Fame. </w:t>
      </w:r>
    </w:p>
    <w:p w14:paraId="16CEA849" w14:textId="77777777" w:rsidR="000934E9" w:rsidRDefault="000934E9"/>
    <w:p w14:paraId="111AAF38" w14:textId="6F6EC880" w:rsidR="000934E9" w:rsidRDefault="000934E9">
      <w:r>
        <w:t xml:space="preserve">Mac </w:t>
      </w:r>
      <w:proofErr w:type="spellStart"/>
      <w:r>
        <w:t>Loudermilk</w:t>
      </w:r>
      <w:proofErr w:type="spellEnd"/>
      <w:r>
        <w:t xml:space="preserve"> has been placed </w:t>
      </w:r>
      <w:r w:rsidR="00B118DB">
        <w:t xml:space="preserve">on the Ray Guy Award </w:t>
      </w:r>
      <w:proofErr w:type="spellStart"/>
      <w:r w:rsidR="00B118DB">
        <w:t>watchlist</w:t>
      </w:r>
      <w:proofErr w:type="spellEnd"/>
      <w:r w:rsidR="00B118DB">
        <w:t>. The Guy Award is awarded to the best punter in collegiate football</w:t>
      </w:r>
      <w:r w:rsidR="00632FE4">
        <w:t xml:space="preserve">. Last year, </w:t>
      </w:r>
      <w:proofErr w:type="spellStart"/>
      <w:r w:rsidR="00632FE4">
        <w:t>Loudermilk</w:t>
      </w:r>
      <w:proofErr w:type="spellEnd"/>
      <w:r w:rsidR="00632FE4">
        <w:t xml:space="preserve"> was a finalist for the </w:t>
      </w:r>
      <w:proofErr w:type="spellStart"/>
      <w:r w:rsidR="00632FE4">
        <w:t>Mortell</w:t>
      </w:r>
      <w:proofErr w:type="spellEnd"/>
      <w:r w:rsidR="00632FE4">
        <w:t xml:space="preserve"> Holder of the Year Award. He dropped 19/41 punts inside the </w:t>
      </w:r>
      <w:proofErr w:type="gramStart"/>
      <w:r w:rsidR="00632FE4">
        <w:t>20 yard</w:t>
      </w:r>
      <w:proofErr w:type="gramEnd"/>
      <w:r w:rsidR="00632FE4">
        <w:t xml:space="preserve"> line, forced 23 fair catches, and launched six punts over 50 yards, which helped him to become a second team All-AAC selection. </w:t>
      </w:r>
    </w:p>
    <w:bookmarkEnd w:id="0"/>
    <w:sectPr w:rsidR="000934E9" w:rsidSect="00F7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22"/>
    <w:rsid w:val="000934E9"/>
    <w:rsid w:val="0017045B"/>
    <w:rsid w:val="0022188B"/>
    <w:rsid w:val="002C59C3"/>
    <w:rsid w:val="002C7D48"/>
    <w:rsid w:val="00332A55"/>
    <w:rsid w:val="00362EAA"/>
    <w:rsid w:val="003A7B09"/>
    <w:rsid w:val="004A7F15"/>
    <w:rsid w:val="00566BF0"/>
    <w:rsid w:val="005965E4"/>
    <w:rsid w:val="0059707A"/>
    <w:rsid w:val="00610DC6"/>
    <w:rsid w:val="00632FE4"/>
    <w:rsid w:val="006A313A"/>
    <w:rsid w:val="00705D50"/>
    <w:rsid w:val="008B591E"/>
    <w:rsid w:val="00A00469"/>
    <w:rsid w:val="00A12189"/>
    <w:rsid w:val="00B118DB"/>
    <w:rsid w:val="00B4026D"/>
    <w:rsid w:val="00B80EF7"/>
    <w:rsid w:val="00B97831"/>
    <w:rsid w:val="00C06B63"/>
    <w:rsid w:val="00C75422"/>
    <w:rsid w:val="00D41B28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6A4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I Pitchford</dc:creator>
  <cp:keywords/>
  <dc:description/>
  <cp:lastModifiedBy>Alexis I Pitchford</cp:lastModifiedBy>
  <cp:revision>14</cp:revision>
  <dcterms:created xsi:type="dcterms:W3CDTF">2018-08-05T14:50:00Z</dcterms:created>
  <dcterms:modified xsi:type="dcterms:W3CDTF">2018-08-05T16:48:00Z</dcterms:modified>
</cp:coreProperties>
</file>